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C0D" w:rsidRDefault="00277C0D" w:rsidP="00277C0D">
      <w:r>
        <w:t xml:space="preserve">Excerpt from </w:t>
      </w:r>
      <w:proofErr w:type="gramStart"/>
      <w:r w:rsidRPr="00277C0D">
        <w:rPr>
          <w:i/>
        </w:rPr>
        <w:t>The</w:t>
      </w:r>
      <w:proofErr w:type="gramEnd"/>
      <w:r w:rsidRPr="00277C0D">
        <w:rPr>
          <w:i/>
        </w:rPr>
        <w:t xml:space="preserve"> Things They Carried</w:t>
      </w:r>
      <w:r>
        <w:t>, by Tim O’Brien</w:t>
      </w:r>
      <w:bookmarkStart w:id="0" w:name="_GoBack"/>
      <w:bookmarkEnd w:id="0"/>
    </w:p>
    <w:p w:rsidR="00277C0D" w:rsidRDefault="00277C0D" w:rsidP="00277C0D">
      <w:r>
        <w:t xml:space="preserve">The things they carried were largely determined by necessity. Among the necessities or near-necessities were P-38 can openers, pocket knives, heat tabs, wrist watches, dog tags, mosquito repellent, chewing gum, candy, cigarettes, salt tablets, packets of Kool-Aid, lighters, matches, sewing kits, Military payment Certificates, C rations, and two or three canteens of water. Together, these items weighed between fifteen and twenty pounds, depending upon a man's habits or rate of metabolism. Henry Dobbins, who was a big man, carried extra rations; he was especially fond of canned peaches in heavy syrup over pound cake. Dave Jensen, who practiced field hygiene, carried a toothbrush, dental floss, and several hotel-size bars of soap he'd stolen on R&amp;R in Sydney, Australia. Ted Lavender, who was scared, carried tranquilizers until he was shot in the head outside the village of Than </w:t>
      </w:r>
      <w:proofErr w:type="spellStart"/>
      <w:r>
        <w:t>Khe</w:t>
      </w:r>
      <w:proofErr w:type="spellEnd"/>
      <w:r>
        <w:t xml:space="preserve"> in mid-April. By necessity, and because it was SOP, they all carried steel helmets that weighed five pounds including the liner aid camouflage cover. They carried the standard fatigue jackets and trousers. Very few carried underwear. On their feet they carried jungle boots-2.1 pounds - and Dave Jensen carried three pairs of socks and a can of Dr. Scholl's foot powder as a precaution against trench foot. Until he was shot, Ted Lavender carried six or seven ounces of premium dope, which for him was a necessity. Mitchell Sanders, the RT0, carried condoms. Norman </w:t>
      </w:r>
      <w:proofErr w:type="spellStart"/>
      <w:r>
        <w:t>Bowker</w:t>
      </w:r>
      <w:proofErr w:type="spellEnd"/>
      <w:r>
        <w:t xml:space="preserve"> carried a diary. Rat </w:t>
      </w:r>
      <w:proofErr w:type="spellStart"/>
      <w:r>
        <w:t>Kiley</w:t>
      </w:r>
      <w:proofErr w:type="spellEnd"/>
      <w:r>
        <w:t xml:space="preserve"> carried comic books. Kiowa, a devout Baptist, Carried an illustrated New Testament that had been presented to him by his father, who taught Sunday school in Oklahoma City, Oklahoma. As a hedge against bad times, however, Kiowa also carried his grandmother's distrust of the white man, his grandfather's old hunting hatchet. Necessity dictated. Because the land was mined and booby-trapped, it was SOP for each man to carry a steel-centered, nylon-covered flak jacket, which weighed 6.7 pounds, but which on hot days seemed much heavier. Because you could die so quickly, each man carried at least one large compress bandage, usually in the helmet band for easy access. Because the nights were cold, and because the monsoons were wet, each carried a green plastic poncho that could be used as a raincoat or groundsheet or makeshift tent. With its quilted liner, the poncho weighed almost two pounds, but it was worth every ounce. In April, for instance, when Ted Lavender was shot, they used his poncho to wrap him up, then to carry him across the paddy, then to lift him into the chopper that took him away.</w:t>
      </w:r>
    </w:p>
    <w:p w:rsidR="00277C0D" w:rsidRDefault="00277C0D" w:rsidP="00277C0D">
      <w:r>
        <w:t>To carry something was to "hump" it, as when Lieutenant Jimmy Cross humped his love for Martha up the hills and through the swamps. In its intransitive form, "to hump," meant "to walk," or "to march," but it implied burdens far beyond the intransitive.</w:t>
      </w:r>
    </w:p>
    <w:p w:rsidR="00277C0D" w:rsidRDefault="00277C0D" w:rsidP="00277C0D">
      <w:r>
        <w:t xml:space="preserve">Almost everyone humped photographs. In his wallet, Lieutenant Cross carried two photographs of Martha. The first was a </w:t>
      </w:r>
      <w:proofErr w:type="spellStart"/>
      <w:r>
        <w:t>Kodachrome</w:t>
      </w:r>
      <w:proofErr w:type="spellEnd"/>
      <w:r>
        <w:t xml:space="preserve"> snapshot signed "Love," though he knew better. She stood against a brick wall. Her eyes were gray and neutral, her lips slightly open as she stared straight-on at the camera. At night, sometimes, Lieutenant Cross wondered who had taken the picture, because he knew she had boyfriends, because he loved her so much, and because he could see the shadow of the picture taker spreading out against the brick wall. The second photograph had been clipped from the 1968 Mount Sebastian yearbook. It was an action shot-women's volleyball-and Martha was bent horizontal to the floor, reaching, the palms of her hands in sharp focus, the tongue taut, </w:t>
      </w:r>
      <w:proofErr w:type="gramStart"/>
      <w:r>
        <w:t>the</w:t>
      </w:r>
      <w:proofErr w:type="gramEnd"/>
      <w:r>
        <w:t xml:space="preserve"> expression frank and competitive. There was no visible sweat. She wore white gym shorts. Her legs, he thought, were almost certainly the legs of a virgin, dry and without hair, the left knee cocked and carrying her entire weight, </w:t>
      </w:r>
      <w:r>
        <w:lastRenderedPageBreak/>
        <w:t xml:space="preserve">which was just over one hundred pounds. Lieutenant Cross remembered touching that left knee. A dark theater, he remembered, and the movie was Bonnie and Clyde, and Martha wore a tweed skirt, and during the final scene, when he touched her knee, she turned and looked at him in a sad, sober way that made him pull his hand back, but he would always remember the feel of the tweed skirt and the knee beneath it and the sound of the gunfire that killed Bonnie and Clyde, how embarrassing it was, how slow and oppressive. He remembered kissing her goodnight at the dorm door. Right then, he thought, he should've done something brave. He should've carried her up the stairs to her room </w:t>
      </w:r>
      <w:r>
        <w:t xml:space="preserve">and kissed her all night long. </w:t>
      </w:r>
      <w:r>
        <w:t xml:space="preserve"> He should've risked it. Whenever he looked at the photographs, he thought of new things he should've done.</w:t>
      </w:r>
    </w:p>
    <w:p w:rsidR="00277C0D" w:rsidRDefault="00277C0D" w:rsidP="00277C0D"/>
    <w:p w:rsidR="00277C0D" w:rsidRDefault="00277C0D" w:rsidP="00277C0D">
      <w:r>
        <w:t xml:space="preserve">What they carried was partly a function of rank, partly of field </w:t>
      </w:r>
      <w:proofErr w:type="spellStart"/>
      <w:r>
        <w:t>specialty.As</w:t>
      </w:r>
      <w:proofErr w:type="spellEnd"/>
      <w:r>
        <w:t xml:space="preserve"> a first lieutenant and platoon leader, Jimmy Cross carried a compass, maps, code books, binoculars, and a .45-caliber pistol that weighed 2.9 pounds fully loaded. He carried a strobe light and the responsibility for the lives of his men.</w:t>
      </w:r>
    </w:p>
    <w:p w:rsidR="00277C0D" w:rsidRDefault="00277C0D" w:rsidP="00277C0D">
      <w:r>
        <w:t xml:space="preserve">As an RTO, Mitchell Sanders carried the PRC-25 radio, a killer, </w:t>
      </w:r>
      <w:proofErr w:type="gramStart"/>
      <w:r>
        <w:t>twenty</w:t>
      </w:r>
      <w:proofErr w:type="gramEnd"/>
      <w:r>
        <w:t>-six pounds with its battery.</w:t>
      </w:r>
    </w:p>
    <w:p w:rsidR="00277C0D" w:rsidRDefault="00277C0D" w:rsidP="00277C0D">
      <w:r>
        <w:t xml:space="preserve">As a medic, Rat </w:t>
      </w:r>
      <w:proofErr w:type="spellStart"/>
      <w:r>
        <w:t>Kiley</w:t>
      </w:r>
      <w:proofErr w:type="spellEnd"/>
      <w:r>
        <w:t xml:space="preserve"> carried a canvas satchel filled with morphine and plasma and malaria tablets and surgical tape and comic books and all the things a medic must carry, including M&amp;M's for especially bad wounds, for a total weight of nearly twenty pounds.</w:t>
      </w:r>
    </w:p>
    <w:p w:rsidR="00277C0D" w:rsidRDefault="00277C0D" w:rsidP="00277C0D">
      <w:r>
        <w:t>As a big man, therefore a machine gunner, Henry Dobbins carried the M-60, which weighed twenty-three pounds unloaded, but which was almost always loaded. In addition, Dobbins carried between ten and fifteen pounds of ammunition draped in belts across his chest and shoulders.</w:t>
      </w:r>
    </w:p>
    <w:p w:rsidR="00277C0D" w:rsidRDefault="00277C0D" w:rsidP="00277C0D">
      <w:r>
        <w:t xml:space="preserve">As PFCs or Spec 4s, most of them were common grunts and carried the standard M-16 gas-operated assault rifle. The weapon weighed 75 pounds unloaded, 8.2 pounds with its full twenty-round magazine. Depending on numerous factors, such as topography and psychology, the riflemen carried anywhere from twelve to twenty magazines, usually in cloth bandoliers, adding on another 8.4 pounds at minimum, fourteen pounds at maximum. When it was available, they also carried M-16 maintenance gear - rods and steel brushes and swabs and tubes of LSA oil - all of which weighed about 2 pound. Among the grunts, some carried the M-79 grenade launcher, 5.9 pounds unloaded, a reasonably light weapon except for the ammunition, which was heavy. A single round weighed ten ounces. The typical load was twenty-five rounds. But Ted Lavender, who was scared, carried thirty-four rounds when he was shot and killed outside Than </w:t>
      </w:r>
      <w:proofErr w:type="spellStart"/>
      <w:r>
        <w:t>Khe</w:t>
      </w:r>
      <w:proofErr w:type="spellEnd"/>
      <w:r>
        <w:t xml:space="preserve">, and he went down under an exceptional burden, more than twenty pounds of ammunition, plus the flak jacket and helmet and rations and water and toilet paper and tranquilizers and all the rest, plus the </w:t>
      </w:r>
      <w:proofErr w:type="spellStart"/>
      <w:r>
        <w:t>unweighed</w:t>
      </w:r>
      <w:proofErr w:type="spellEnd"/>
      <w:r>
        <w:t xml:space="preserve"> fear. He was dead weight. There was no twitching or flopping. Kiowa, who saw it happen, said it was like watching a rock fall, or a big sandbag or something -just boom, then down - not like the movies where the dead guy rolls around and does fancy spins and goes ass over teakettle -not like that, Kiowa said, the poor </w:t>
      </w:r>
      <w:r>
        <w:t>guy</w:t>
      </w:r>
      <w:r>
        <w:t xml:space="preserve"> just flat fell. </w:t>
      </w:r>
      <w:proofErr w:type="gramStart"/>
      <w:r>
        <w:t>Boom.</w:t>
      </w:r>
      <w:proofErr w:type="gramEnd"/>
      <w:r>
        <w:t xml:space="preserve"> Down. </w:t>
      </w:r>
      <w:proofErr w:type="gramStart"/>
      <w:r>
        <w:t>Nothing else.</w:t>
      </w:r>
      <w:proofErr w:type="gramEnd"/>
      <w:r>
        <w:t xml:space="preserve"> It was a bright morning in mid-April. Lieutenant Cross felt the pain. He blamed himself. They stripped off Lavender's canteens and ammo, all the heavy things, and Rat </w:t>
      </w:r>
      <w:proofErr w:type="spellStart"/>
      <w:r>
        <w:t>Kiley</w:t>
      </w:r>
      <w:proofErr w:type="spellEnd"/>
      <w:r>
        <w:t xml:space="preserve"> said the obvious, the guy's dead, and Mitchell Sanders used his radio to report one U.S. KIA and to request a chopper. Then they wrapped </w:t>
      </w:r>
      <w:r>
        <w:lastRenderedPageBreak/>
        <w:t xml:space="preserve">Lavender in his poncho. They carried him out to a dry paddy, established security, and sat smoking the dead man's dope until the chopper came. Lieutenant Cross kept to himself. He pictured Martha's smooth young face, thinking he loved her more than anything, more than his men, and now Ted Lavender was dead because he loved her so much and could not stop thinking about her. When the dust-off arrived, they carried Lavender aboard. Afterward they burned Than </w:t>
      </w:r>
      <w:proofErr w:type="spellStart"/>
      <w:r>
        <w:t>Khe</w:t>
      </w:r>
      <w:proofErr w:type="spellEnd"/>
      <w:r>
        <w:t>. They marched until dusk, then dug their holes, and that night Kiowa kept e</w:t>
      </w:r>
      <w:r>
        <w:t>xplaining how you had to be there</w:t>
      </w:r>
      <w:r>
        <w:t xml:space="preserve"> how fast it was, how the poor guy just dropped like so much concrete, Boom-down, he said. Like cement.</w:t>
      </w:r>
    </w:p>
    <w:p w:rsidR="00277C0D" w:rsidRDefault="00277C0D" w:rsidP="00277C0D">
      <w:r>
        <w:t xml:space="preserve">In addition to the three standard weapons-the M-60, M-16, and M-79-they carried whatever presented itself, or whatever seemed appropriate as a means of killing or staying alive. They carried catch-as-catch can. At various times, in various situations, they carried M-14's and CAR-15's and Swedish K's and grease guns and captured AK-47s and </w:t>
      </w:r>
      <w:proofErr w:type="spellStart"/>
      <w:r>
        <w:t>ChiCom's</w:t>
      </w:r>
      <w:proofErr w:type="spellEnd"/>
      <w:r>
        <w:t xml:space="preserve"> and RPG's and Simonov carbines and black-market Uzi's and .38-caliber Smith &amp; Wesson handguns and 66 mm LAW's and shotguns and silencers and blackjacks and bayonets and C-4 plastic explosives. Lee </w:t>
      </w:r>
      <w:proofErr w:type="spellStart"/>
      <w:r>
        <w:t>Strunk</w:t>
      </w:r>
      <w:proofErr w:type="spellEnd"/>
      <w:r>
        <w:t xml:space="preserve"> carried a slingshot; a weapon of last resort, he called it. Mitchell Sanders carried brass knuckles. Kiowa carried his grandfather's feathered hatchet. Every third or fourth man carried a Claymore antipersonnel mine-3.5 pounds with its firing device. They all carried fragmentation grenades-fourteen ounces each. They all carried at least one M-18 colored smoke grenade- twenty-four ounces. Some carried CS or tear-gas grenades. Sonic carried white-phosphorus grenades. They carried all they could bear, and then some, including a silent awe for the terrible power of the things they carried.</w:t>
      </w:r>
    </w:p>
    <w:p w:rsidR="00277C0D" w:rsidRDefault="00277C0D" w:rsidP="00277C0D">
      <w:r>
        <w:t xml:space="preserve">They carried malaria, dysentery, ringworm's and </w:t>
      </w:r>
      <w:proofErr w:type="gramStart"/>
      <w:r>
        <w:t>leaches</w:t>
      </w:r>
      <w:proofErr w:type="gramEnd"/>
      <w:r>
        <w:t xml:space="preserve">. They carried the land itself as it hardened on their boots. They carried stationery, pencils, and pictures of their loved ones - real and imagined. They carried love for people in the real world and love for one another. And sometimes they disguised that </w:t>
      </w:r>
      <w:proofErr w:type="spellStart"/>
      <w:r>
        <w:t>love:</w:t>
      </w:r>
      <w:proofErr w:type="gramStart"/>
      <w:r>
        <w:t>"Don't</w:t>
      </w:r>
      <w:proofErr w:type="spellEnd"/>
      <w:r>
        <w:t xml:space="preserve"> mean </w:t>
      </w:r>
      <w:proofErr w:type="spellStart"/>
      <w:r>
        <w:t>nothin</w:t>
      </w:r>
      <w:proofErr w:type="spellEnd"/>
      <w:r>
        <w:t>'!"</w:t>
      </w:r>
      <w:proofErr w:type="gramEnd"/>
      <w:r>
        <w:t xml:space="preserve"> They carried memories </w:t>
      </w:r>
      <w:r>
        <w:t xml:space="preserve">and </w:t>
      </w:r>
      <w:r>
        <w:t>for the most part, they carried themselves with poise and a kind of dignity.</w:t>
      </w:r>
    </w:p>
    <w:p w:rsidR="00277C0D" w:rsidRDefault="00277C0D" w:rsidP="00277C0D">
      <w:r>
        <w:t xml:space="preserve">Now and then, there were times when panic set in, and people squealed or wanted to, but couldn't; when they twitched and made moaning sounds and covered their heads and said "Dear </w:t>
      </w:r>
      <w:proofErr w:type="spellStart"/>
      <w:r>
        <w:t>God"and</w:t>
      </w:r>
      <w:proofErr w:type="spellEnd"/>
      <w:r>
        <w:t xml:space="preserve"> hugged the earth and fired their weapons blindly and cringed and begged for the noise to stop and went wild and made stupid promises to themselves and God and their parents, hoping not to die. They carried the traditions of the United States military, and memories and images of those who served before them.</w:t>
      </w:r>
    </w:p>
    <w:p w:rsidR="00277C0D" w:rsidRDefault="00277C0D" w:rsidP="00277C0D">
      <w:r>
        <w:t>They carried grief, terror, longing and their reputations. They carried the soldier's greatest fear: the embarrassment of dishonor. They crawled into tunnels, walked point, and advanced under fire, so as not to die of embarrassment. They were afraid of dying, but too afraid to show it. They carried the emotional baggage of men and women who might die at any moment. They carried the weight of the world.</w:t>
      </w:r>
    </w:p>
    <w:p w:rsidR="00277C0D" w:rsidRDefault="00277C0D" w:rsidP="00277C0D">
      <w:r>
        <w:t xml:space="preserve">THEY CARRIED EACH OTHER </w:t>
      </w:r>
    </w:p>
    <w:p w:rsidR="00277C0D" w:rsidRDefault="00277C0D" w:rsidP="00277C0D"/>
    <w:p w:rsidR="00E14E98" w:rsidRDefault="00E14E98"/>
    <w:sectPr w:rsidR="00E14E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C0D"/>
    <w:rsid w:val="00277C0D"/>
    <w:rsid w:val="00E14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1593</Words>
  <Characters>9085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Virden High School</Company>
  <LinksUpToDate>false</LinksUpToDate>
  <CharactersWithSpaces>10657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McCall</dc:creator>
  <cp:keywords/>
  <dc:description/>
  <cp:lastModifiedBy>Angie McCall</cp:lastModifiedBy>
  <cp:revision>1</cp:revision>
  <cp:lastPrinted>2012-02-17T15:07:00Z</cp:lastPrinted>
  <dcterms:created xsi:type="dcterms:W3CDTF">2012-02-17T14:59:00Z</dcterms:created>
  <dcterms:modified xsi:type="dcterms:W3CDTF">2012-02-17T15:07:00Z</dcterms:modified>
</cp:coreProperties>
</file>